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B1" w:rsidRPr="002A4CEE" w:rsidRDefault="004133B1" w:rsidP="004133B1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2A4CE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4070B6">
        <w:rPr>
          <w:rFonts w:ascii="Times New Roman" w:hAnsi="Times New Roman" w:cs="Times New Roman"/>
          <w:b/>
          <w:sz w:val="24"/>
          <w:szCs w:val="24"/>
        </w:rPr>
        <w:t xml:space="preserve"> по  химии  в 9  классе на  2021-2022</w:t>
      </w:r>
      <w:bookmarkStart w:id="0" w:name="_GoBack"/>
      <w:bookmarkEnd w:id="0"/>
      <w:r w:rsidRPr="002A4CE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4133B1" w:rsidRPr="002A4CEE" w:rsidRDefault="004133B1" w:rsidP="004133B1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4133B1" w:rsidRPr="004133B1" w:rsidRDefault="004133B1" w:rsidP="004133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13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 в соответствии с требованиями Федерального государственного образовательного стандарта основного общего образования второго  поколения, Примерной программы основного общего образования по химии и авторской Программы курса химии для 8-9 классов общеобразовательных учреждений (базовый уровень) О.С. Габриеляна (2012года). Настоящая программа учитывает рекомендации Примерной программы  по химии для основной школы.</w:t>
      </w:r>
    </w:p>
    <w:p w:rsidR="004133B1" w:rsidRPr="002A4CEE" w:rsidRDefault="00D41D0A" w:rsidP="004133B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4CEE">
        <w:rPr>
          <w:rFonts w:ascii="Times New Roman" w:hAnsi="Times New Roman" w:cs="Times New Roman"/>
          <w:b/>
          <w:sz w:val="24"/>
          <w:szCs w:val="24"/>
        </w:rPr>
        <w:t>Цели</w:t>
      </w:r>
      <w:r w:rsidR="004133B1" w:rsidRPr="002A4CEE">
        <w:rPr>
          <w:rFonts w:ascii="Times New Roman" w:hAnsi="Times New Roman" w:cs="Times New Roman"/>
          <w:b/>
          <w:sz w:val="24"/>
          <w:szCs w:val="24"/>
        </w:rPr>
        <w:t xml:space="preserve">  изучения дисциплины</w:t>
      </w:r>
      <w:r w:rsidR="004133B1" w:rsidRPr="002A4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41D0A" w:rsidRPr="00D41D0A" w:rsidRDefault="00D41D0A" w:rsidP="00D41D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D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  <w:r w:rsidRPr="00D41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формирование у </w:t>
      </w:r>
      <w:proofErr w:type="gramStart"/>
      <w:r w:rsidRPr="00D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   химические знания;</w:t>
      </w:r>
      <w:r w:rsidRPr="00D41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:rsidR="00D41D0A" w:rsidRPr="00D41D0A" w:rsidRDefault="00D41D0A" w:rsidP="00D41D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изучения учебного предмета «Химия»</w:t>
      </w:r>
      <w:r w:rsidRPr="00D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классе являются:</w:t>
      </w:r>
    </w:p>
    <w:p w:rsidR="00D41D0A" w:rsidRPr="00D41D0A" w:rsidRDefault="00D41D0A" w:rsidP="00D41D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учебные:</w:t>
      </w:r>
      <w:r w:rsidRPr="00D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системы химических знаний как компонента естественнонаучной картины мира;</w:t>
      </w:r>
    </w:p>
    <w:p w:rsidR="00D41D0A" w:rsidRPr="00D41D0A" w:rsidRDefault="00D41D0A" w:rsidP="00D41D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развивающие: </w:t>
      </w:r>
      <w:r w:rsidRPr="00D41D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</w:r>
    </w:p>
    <w:p w:rsidR="00D41D0A" w:rsidRPr="002A4CEE" w:rsidRDefault="00D41D0A" w:rsidP="00D41D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воспитательные: </w:t>
      </w:r>
      <w:r w:rsidRPr="00D41D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</w:r>
      <w:proofErr w:type="gramEnd"/>
    </w:p>
    <w:p w:rsidR="008001A9" w:rsidRPr="00D41D0A" w:rsidRDefault="008001A9" w:rsidP="00D41D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A9" w:rsidRPr="002A4CEE" w:rsidRDefault="008001A9" w:rsidP="008001A9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2A4CEE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8001A9" w:rsidRPr="002A4CEE" w:rsidRDefault="008001A9" w:rsidP="008001A9">
      <w:pPr>
        <w:spacing w:after="0" w:line="240" w:lineRule="auto"/>
        <w:ind w:right="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001A9" w:rsidRPr="008001A9" w:rsidRDefault="008001A9" w:rsidP="00800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757" w:type="pct"/>
        <w:tblLook w:val="01E0" w:firstRow="1" w:lastRow="1" w:firstColumn="1" w:lastColumn="1" w:noHBand="0" w:noVBand="0"/>
      </w:tblPr>
      <w:tblGrid>
        <w:gridCol w:w="5038"/>
        <w:gridCol w:w="2686"/>
      </w:tblGrid>
      <w:tr w:rsidR="008001A9" w:rsidRPr="002A4CEE" w:rsidTr="008001A9"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рабочей программе</w:t>
            </w:r>
          </w:p>
        </w:tc>
      </w:tr>
      <w:tr w:rsidR="008001A9" w:rsidRPr="002A4CEE" w:rsidTr="008001A9">
        <w:trPr>
          <w:trHeight w:val="360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0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00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Введение. Общая характеристика химических элементов и химических реакций. Периодический закон и Периодическая система химических элементов </w:t>
            </w:r>
            <w:proofErr w:type="spellStart"/>
            <w:r w:rsidRPr="00800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Д.И.Менделеева</w:t>
            </w:r>
            <w:proofErr w:type="spellEnd"/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01A9" w:rsidRPr="002A4CEE" w:rsidTr="008001A9">
        <w:trPr>
          <w:trHeight w:val="296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2.Металлы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+1 </w:t>
            </w:r>
            <w:r w:rsidRPr="0080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8001A9" w:rsidRPr="002A4CEE" w:rsidTr="008001A9">
        <w:trPr>
          <w:trHeight w:val="374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3.Практикум 1 «Свойства металлов и их соединений»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01A9" w:rsidRPr="002A4CEE" w:rsidTr="008001A9">
        <w:trPr>
          <w:trHeight w:val="324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4.Неметаллы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001A9" w:rsidRPr="002A4CEE" w:rsidTr="008001A9">
        <w:trPr>
          <w:trHeight w:val="402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Практикум 2 «Свойства неметаллов и их соединений»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01A9" w:rsidRPr="002A4CEE" w:rsidTr="008001A9">
        <w:trPr>
          <w:trHeight w:val="622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6.Обобщение знаний по химии за курс основной школы. Подготовка к ГИА.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001A9" w:rsidRPr="002A4CEE" w:rsidTr="008001A9">
        <w:trPr>
          <w:trHeight w:val="470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1A9" w:rsidRPr="002A4CEE" w:rsidTr="008001A9">
        <w:trPr>
          <w:trHeight w:val="634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A9" w:rsidRPr="008001A9" w:rsidRDefault="008001A9" w:rsidP="0080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8001A9" w:rsidRPr="008001A9" w:rsidRDefault="008001A9" w:rsidP="008001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A9" w:rsidRPr="008001A9" w:rsidRDefault="008001A9" w:rsidP="008001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1" w:rsidRPr="002A4CEE" w:rsidRDefault="004133B1">
      <w:pPr>
        <w:rPr>
          <w:rFonts w:ascii="Times New Roman" w:hAnsi="Times New Roman" w:cs="Times New Roman"/>
          <w:sz w:val="24"/>
          <w:szCs w:val="24"/>
        </w:rPr>
      </w:pPr>
    </w:p>
    <w:p w:rsidR="008001A9" w:rsidRPr="002A4CEE" w:rsidRDefault="008001A9" w:rsidP="008001A9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химии в учебном плане</w:t>
      </w:r>
      <w:r w:rsidRPr="002A4C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2A4CEE" w:rsidRPr="002A4CEE" w:rsidRDefault="002A4CEE" w:rsidP="002A4C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учебным планом МБОУ Скосырской СОШ   на изучение химии в 9 классе отводится 2 часа в неделю, 65 часов в год. Тематическое планирование рассчитано на 65 </w:t>
      </w:r>
      <w:proofErr w:type="spellStart"/>
      <w:r w:rsidRPr="002A4CE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чаов</w:t>
      </w:r>
      <w:proofErr w:type="spellEnd"/>
      <w:r w:rsidRPr="002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того, что 2 часа выпадают на праздничные дни: 02.05. 2021г., 09.05.2021 </w:t>
      </w:r>
    </w:p>
    <w:p w:rsidR="002A4CEE" w:rsidRPr="002A4CEE" w:rsidRDefault="002A4CEE" w:rsidP="002A4CEE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предусмотрено проведение:</w:t>
      </w:r>
    </w:p>
    <w:p w:rsidR="002A4CEE" w:rsidRPr="002A4CEE" w:rsidRDefault="002A4CEE" w:rsidP="002A4C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– 4,</w:t>
      </w:r>
    </w:p>
    <w:p w:rsidR="002A4CEE" w:rsidRPr="002A4CEE" w:rsidRDefault="002A4CEE" w:rsidP="002A4C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работ – 6 часов.</w:t>
      </w:r>
    </w:p>
    <w:p w:rsidR="002A4CEE" w:rsidRPr="002A4CEE" w:rsidRDefault="002A4CEE" w:rsidP="002A4C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– один учебный год.</w:t>
      </w:r>
    </w:p>
    <w:p w:rsidR="002A4CEE" w:rsidRPr="002A4CEE" w:rsidRDefault="002A4CEE" w:rsidP="002A4C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EE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2A4CEE">
        <w:rPr>
          <w:rFonts w:ascii="Times New Roman" w:hAnsi="Times New Roman" w:cs="Times New Roman"/>
          <w:sz w:val="24"/>
          <w:szCs w:val="24"/>
        </w:rPr>
        <w:t xml:space="preserve">       Шарко В.П.., учитель химии и биологии</w:t>
      </w:r>
    </w:p>
    <w:p w:rsidR="002A4CEE" w:rsidRPr="002A4CEE" w:rsidRDefault="002A4CEE" w:rsidP="002A4CEE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A9" w:rsidRPr="002A4CEE" w:rsidRDefault="008001A9">
      <w:pPr>
        <w:rPr>
          <w:rFonts w:ascii="Times New Roman" w:hAnsi="Times New Roman" w:cs="Times New Roman"/>
          <w:sz w:val="24"/>
          <w:szCs w:val="24"/>
        </w:rPr>
      </w:pPr>
    </w:p>
    <w:sectPr w:rsidR="008001A9" w:rsidRPr="002A4CEE" w:rsidSect="004133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E4"/>
    <w:rsid w:val="002A4CEE"/>
    <w:rsid w:val="003C2155"/>
    <w:rsid w:val="004070B6"/>
    <w:rsid w:val="004133B1"/>
    <w:rsid w:val="008001A9"/>
    <w:rsid w:val="008F3CE4"/>
    <w:rsid w:val="00D4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7</cp:revision>
  <dcterms:created xsi:type="dcterms:W3CDTF">2021-09-11T07:58:00Z</dcterms:created>
  <dcterms:modified xsi:type="dcterms:W3CDTF">2021-09-12T12:00:00Z</dcterms:modified>
</cp:coreProperties>
</file>